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FB51E8">
        <w:rPr>
          <w:b/>
          <w:sz w:val="28"/>
          <w:szCs w:val="28"/>
        </w:rPr>
        <w:t>Lisa Bellanti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041012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proofErr w:type="spellStart"/>
      <w:r w:rsidR="00FB51E8">
        <w:rPr>
          <w:b/>
          <w:sz w:val="28"/>
          <w:szCs w:val="28"/>
        </w:rPr>
        <w:t>Coding</w:t>
      </w:r>
      <w:proofErr w:type="spellEnd"/>
      <w:r w:rsidR="00FB51E8">
        <w:rPr>
          <w:b/>
          <w:sz w:val="28"/>
          <w:szCs w:val="28"/>
        </w:rPr>
        <w:t xml:space="preserve"> e Robotica Educativa nel Primo Ciclo</w:t>
      </w:r>
    </w:p>
    <w:p w:rsidR="0030291A" w:rsidRPr="00FB51E8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 w:rsidRPr="00FB51E8">
        <w:rPr>
          <w:b/>
          <w:sz w:val="28"/>
          <w:szCs w:val="28"/>
        </w:rPr>
        <w:t xml:space="preserve">Area Tematica: </w:t>
      </w:r>
      <w:r w:rsidR="00FB51E8">
        <w:rPr>
          <w:b/>
          <w:sz w:val="28"/>
          <w:szCs w:val="28"/>
        </w:rPr>
        <w:t>Pensiero Computazionale I Ciclo</w:t>
      </w:r>
    </w:p>
    <w:p w:rsidR="0030291A" w:rsidRDefault="00A239D7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</w:t>
      </w:r>
      <w:r w:rsidR="009461F0">
        <w:rPr>
          <w:b/>
          <w:sz w:val="28"/>
          <w:szCs w:val="28"/>
        </w:rPr>
        <w:t>alità di erogazione: Didattica sul Campo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Pr="00FB51E8" w:rsidRDefault="00A239D7" w:rsidP="00FB51E8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FB51E8" w:rsidRPr="00DE116F" w:rsidRDefault="00FB51E8" w:rsidP="00FB51E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 xml:space="preserve"> e Robotica sono strumenti educativi che fondano le loro basi sull'esperienza e sviluppano alcune prerogative tipiche delle attività laboratoriali. Quando lo studente costruisce o modella il proprio artefatto mette in moto la sua creatività e attua processi che lo spingono a cercare soluzioni migliorative o alternative, affrontando anche i fallimenti. La contestualizzazione delle conoscenze attraverso la pratica favorisce l’attivazione di processi di inferenza.</w:t>
            </w:r>
          </w:p>
          <w:p w:rsidR="00A903B7" w:rsidRPr="00A903B7" w:rsidRDefault="00FB51E8" w:rsidP="00FB51E8">
            <w:pPr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t xml:space="preserve">Obiettivo del corso è capire come organizzare un’adeguata progettazione didattica di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 xml:space="preserve"> e Robotica Educativa, per supportare l’apprendimento favorendo la trasversalità e l’interdisciplinarietà e stimolando la rielaborazione della conoscenza acquisita ed il suo utilizzo in contesti diversi.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Numero di ore del corso + eventuali di autoformazione-sperimentazione didattica (da 8 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25 totali): 15 ore</w:t>
            </w:r>
          </w:p>
          <w:p w:rsidR="0030291A" w:rsidRDefault="0030291A"/>
          <w:p w:rsidR="0030291A" w:rsidRDefault="0030291A" w:rsidP="00A903B7">
            <w:pPr>
              <w:ind w:left="0" w:firstLine="0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t xml:space="preserve">Fondamenti di Informatica e di logica della programmazione, programmazione informatica nella didattica, pensiero computazionale; panoramica delle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App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 xml:space="preserve"> per il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t xml:space="preserve">Elementi di programmazione informatica; Il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>; Risorse per la didattica.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 xml:space="preserve"> con Scratch: La programmazione a blocchi, panoramica delle risorse fruibili per la didattica, presentazione dell’ambiente di lavoro, Scena, Stage, Sprite, Categorie di istruzioni e Script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Storytelling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 xml:space="preserve"> con Scratch, Integrazione con supporti esterni; Costruire attività disciplinari in classe.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E116F">
              <w:rPr>
                <w:rFonts w:asciiTheme="majorHAnsi" w:hAnsiTheme="majorHAnsi"/>
                <w:sz w:val="22"/>
                <w:szCs w:val="22"/>
                <w:u w:val="single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  <w:u w:val="single"/>
              </w:rPr>
              <w:t xml:space="preserve"> con Scratch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>; Costruire attività disciplinari in classe. Pensiero computazionale, robotica educativa e metodo STEAM; Esempi di applicazioni disciplinari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21"/>
              </w:numPr>
              <w:spacing w:after="160" w:line="259" w:lineRule="auto"/>
              <w:ind w:right="150"/>
              <w:rPr>
                <w:rFonts w:asciiTheme="majorHAnsi" w:hAnsiTheme="majorHAnsi"/>
                <w:sz w:val="22"/>
                <w:szCs w:val="22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t>Robotica educativa per la scuola del primo ciclo; Robot didattici</w:t>
            </w:r>
          </w:p>
          <w:p w:rsidR="002B0182" w:rsidRPr="00FA2007" w:rsidRDefault="002B0182" w:rsidP="00FB51E8">
            <w:pPr>
              <w:pStyle w:val="Normale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Obiettivi (nel dettaglio):</w:t>
            </w:r>
          </w:p>
          <w:p w:rsidR="00DE116F" w:rsidRPr="00DE116F" w:rsidRDefault="00DE116F" w:rsidP="00DE116F">
            <w:pPr>
              <w:pStyle w:val="Paragrafoelenco"/>
              <w:numPr>
                <w:ilvl w:val="0"/>
                <w:numId w:val="16"/>
              </w:numPr>
              <w:rPr>
                <w:rFonts w:asciiTheme="majorHAnsi" w:eastAsia="Calibri" w:hAnsiTheme="majorHAnsi" w:cs="Calibri"/>
                <w:color w:val="1D2125"/>
                <w:sz w:val="22"/>
                <w:szCs w:val="22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t>Approfondire l’uso di strumenti utili per azioni didattiche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innovative, </w:t>
            </w:r>
            <w:r w:rsidRPr="00DE116F">
              <w:rPr>
                <w:rFonts w:asciiTheme="majorHAnsi" w:hAnsiTheme="majorHAnsi"/>
                <w:sz w:val="22"/>
                <w:szCs w:val="22"/>
              </w:rPr>
              <w:t xml:space="preserve">offrendo percorsi di riflessione da proporre in classe attraverso informatica, robotica e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</w:p>
          <w:p w:rsidR="0030291A" w:rsidRDefault="00DE116F" w:rsidP="00DE116F">
            <w:pPr>
              <w:pStyle w:val="Paragrafoelenco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  <w:r w:rsidRPr="00DE116F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Imparare a organizzare la progettazione didattica di attività di </w:t>
            </w:r>
            <w:proofErr w:type="spellStart"/>
            <w:r w:rsidRPr="00DE116F">
              <w:rPr>
                <w:rFonts w:asciiTheme="majorHAnsi" w:hAnsiTheme="majorHAnsi"/>
                <w:sz w:val="22"/>
                <w:szCs w:val="22"/>
              </w:rPr>
              <w:t>Coding</w:t>
            </w:r>
            <w:proofErr w:type="spellEnd"/>
            <w:r w:rsidRPr="00DE116F">
              <w:rPr>
                <w:rFonts w:asciiTheme="majorHAnsi" w:hAnsiTheme="majorHAnsi"/>
                <w:sz w:val="22"/>
                <w:szCs w:val="22"/>
              </w:rPr>
              <w:t xml:space="preserve"> e Robotica Educativa, per supportare l’apprendimento favorendo la trasversalità e l’interdisciplinarietà e stimolando la rielaborazione della conoscenza acquisita e il suo utilizzo in contesti diversi.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Pr="00A903B7" w:rsidRDefault="0030291A">
            <w:pPr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2B0182" w:rsidRPr="00A903B7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A903B7" w:rsidRDefault="002B0182" w:rsidP="00A903B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B0182" w:rsidRPr="00A903B7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A903B7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 comunicazione e collaborazione, la creazione di contenuti digitali da parte degli studenti ed un uso responsabile del digitale)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03B7" w:rsidRDefault="00A903B7">
            <w:pPr>
              <w:rPr>
                <w:b/>
              </w:rPr>
            </w:pPr>
          </w:p>
          <w:p w:rsidR="0030291A" w:rsidRDefault="00A239D7">
            <w:pPr>
              <w:rPr>
                <w:b/>
              </w:rPr>
            </w:pPr>
            <w:r>
              <w:rPr>
                <w:b/>
              </w:rPr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DC1A69" w:rsidRPr="00DC1A69" w:rsidRDefault="00041012" w:rsidP="00DC1A6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Giovedì 11 Aprile</w:t>
            </w:r>
            <w:r w:rsidRPr="00DC1A69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="00DC1A69" w:rsidRPr="00DC1A69">
              <w:rPr>
                <w:rFonts w:asciiTheme="majorHAnsi" w:hAnsiTheme="majorHAnsi"/>
                <w:b/>
                <w:bCs/>
                <w:sz w:val="22"/>
              </w:rPr>
              <w:t xml:space="preserve">dalle </w:t>
            </w:r>
            <w:r w:rsidR="00DC1A69" w:rsidRPr="00DC1A69">
              <w:rPr>
                <w:rFonts w:asciiTheme="majorHAnsi" w:hAnsiTheme="majorHAnsi"/>
                <w:b/>
                <w:sz w:val="22"/>
              </w:rPr>
              <w:t xml:space="preserve">14.30 alle </w:t>
            </w:r>
            <w:r w:rsidR="00B135F7">
              <w:rPr>
                <w:rFonts w:asciiTheme="majorHAnsi" w:hAnsiTheme="majorHAnsi"/>
                <w:b/>
                <w:sz w:val="22"/>
              </w:rPr>
              <w:t>18.0</w:t>
            </w:r>
            <w:r w:rsidR="00DC1A69" w:rsidRPr="00DC1A69">
              <w:rPr>
                <w:rFonts w:asciiTheme="majorHAnsi" w:hAnsiTheme="majorHAnsi"/>
                <w:b/>
                <w:sz w:val="22"/>
              </w:rPr>
              <w:t>0</w:t>
            </w:r>
          </w:p>
          <w:p w:rsidR="00DC1A69" w:rsidRPr="00DC1A69" w:rsidRDefault="00041012" w:rsidP="00DC1A6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Venerdì 12</w:t>
            </w:r>
            <w:r w:rsidR="00FA2007">
              <w:rPr>
                <w:rFonts w:asciiTheme="majorHAnsi" w:hAnsiTheme="majorHAnsi"/>
                <w:b/>
                <w:bCs/>
                <w:sz w:val="22"/>
              </w:rPr>
              <w:t xml:space="preserve"> Aprile</w:t>
            </w:r>
            <w:r w:rsidR="00DC1A69" w:rsidRPr="00DC1A69">
              <w:rPr>
                <w:rFonts w:asciiTheme="majorHAnsi" w:hAnsiTheme="majorHAnsi"/>
                <w:b/>
                <w:bCs/>
                <w:sz w:val="22"/>
              </w:rPr>
              <w:t xml:space="preserve"> dalle </w:t>
            </w:r>
            <w:r w:rsidR="00B135F7">
              <w:rPr>
                <w:rFonts w:asciiTheme="majorHAnsi" w:hAnsiTheme="majorHAnsi"/>
                <w:b/>
                <w:sz w:val="22"/>
              </w:rPr>
              <w:t>9.00 alle 13.00 e dalle 13.30 alle 18.0</w:t>
            </w:r>
            <w:bookmarkStart w:id="0" w:name="_GoBack"/>
            <w:bookmarkEnd w:id="0"/>
            <w:r w:rsidR="00DC1A69" w:rsidRPr="00DC1A69">
              <w:rPr>
                <w:rFonts w:asciiTheme="majorHAnsi" w:hAnsiTheme="majorHAnsi"/>
                <w:b/>
                <w:sz w:val="22"/>
              </w:rPr>
              <w:t>0</w:t>
            </w:r>
          </w:p>
          <w:p w:rsidR="00DC1A69" w:rsidRPr="00DC1A69" w:rsidRDefault="00041012" w:rsidP="00DC1A6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Sabato</w:t>
            </w:r>
            <w:r w:rsidR="00FA2007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</w:rPr>
              <w:t>13</w:t>
            </w:r>
            <w:r w:rsidR="00FA2007">
              <w:rPr>
                <w:rFonts w:asciiTheme="majorHAnsi" w:hAnsiTheme="majorHAnsi"/>
                <w:b/>
                <w:bCs/>
                <w:sz w:val="22"/>
              </w:rPr>
              <w:t xml:space="preserve"> Aprile</w:t>
            </w:r>
            <w:r w:rsidR="00DC1A69" w:rsidRPr="00DC1A69">
              <w:rPr>
                <w:rFonts w:asciiTheme="majorHAnsi" w:hAnsiTheme="majorHAnsi"/>
                <w:b/>
                <w:bCs/>
                <w:sz w:val="22"/>
              </w:rPr>
              <w:t xml:space="preserve"> 2024 dalle </w:t>
            </w:r>
            <w:r w:rsidR="00DC1A69" w:rsidRPr="00DC1A69">
              <w:rPr>
                <w:rFonts w:asciiTheme="majorHAnsi" w:hAnsiTheme="majorHAnsi"/>
                <w:b/>
                <w:sz w:val="22"/>
              </w:rPr>
              <w:t>9.00 alle 12.00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 w:rsidP="00A40129">
      <w:pPr>
        <w:widowControl w:val="0"/>
        <w:tabs>
          <w:tab w:val="left" w:pos="6480"/>
        </w:tabs>
        <w:ind w:left="0" w:firstLine="0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D4" w:rsidRDefault="002B20D4">
      <w:pPr>
        <w:spacing w:after="0" w:line="240" w:lineRule="auto"/>
      </w:pPr>
      <w:r>
        <w:separator/>
      </w:r>
    </w:p>
  </w:endnote>
  <w:endnote w:type="continuationSeparator" w:id="0">
    <w:p w:rsidR="002B20D4" w:rsidRDefault="002B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D4" w:rsidRDefault="002B20D4">
      <w:pPr>
        <w:spacing w:after="0" w:line="240" w:lineRule="auto"/>
      </w:pPr>
      <w:r>
        <w:separator/>
      </w:r>
    </w:p>
  </w:footnote>
  <w:footnote w:type="continuationSeparator" w:id="0">
    <w:p w:rsidR="002B20D4" w:rsidRDefault="002B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2B20D4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BB738C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3EF7D50"/>
    <w:multiLevelType w:val="multilevel"/>
    <w:tmpl w:val="531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349CC"/>
    <w:multiLevelType w:val="multilevel"/>
    <w:tmpl w:val="B56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2098C"/>
    <w:multiLevelType w:val="multilevel"/>
    <w:tmpl w:val="F14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F5C12"/>
    <w:multiLevelType w:val="multilevel"/>
    <w:tmpl w:val="CBC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945F7"/>
    <w:multiLevelType w:val="multilevel"/>
    <w:tmpl w:val="C91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6885537"/>
    <w:multiLevelType w:val="hybridMultilevel"/>
    <w:tmpl w:val="BD68B98A"/>
    <w:lvl w:ilvl="0" w:tplc="215E9AD2">
      <w:start w:val="5"/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7E53716"/>
    <w:multiLevelType w:val="multilevel"/>
    <w:tmpl w:val="261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F1053"/>
    <w:multiLevelType w:val="multilevel"/>
    <w:tmpl w:val="D81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5708C"/>
    <w:multiLevelType w:val="hybridMultilevel"/>
    <w:tmpl w:val="2B780DA2"/>
    <w:lvl w:ilvl="0" w:tplc="31120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7"/>
  </w:num>
  <w:num w:numId="5">
    <w:abstractNumId w:val="1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18"/>
  </w:num>
  <w:num w:numId="1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</w:num>
  <w:num w:numId="16">
    <w:abstractNumId w:val="19"/>
  </w:num>
  <w:num w:numId="17">
    <w:abstractNumId w:val="9"/>
  </w:num>
  <w:num w:numId="18">
    <w:abstractNumId w:val="4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41012"/>
    <w:rsid w:val="002B0182"/>
    <w:rsid w:val="002B20D4"/>
    <w:rsid w:val="0030291A"/>
    <w:rsid w:val="00380D28"/>
    <w:rsid w:val="0049065D"/>
    <w:rsid w:val="00536537"/>
    <w:rsid w:val="006E0BCD"/>
    <w:rsid w:val="008671D4"/>
    <w:rsid w:val="008B1A13"/>
    <w:rsid w:val="00931076"/>
    <w:rsid w:val="00937A1A"/>
    <w:rsid w:val="009461F0"/>
    <w:rsid w:val="00A239D7"/>
    <w:rsid w:val="00A40129"/>
    <w:rsid w:val="00A617FF"/>
    <w:rsid w:val="00A708B1"/>
    <w:rsid w:val="00A903B7"/>
    <w:rsid w:val="00B135F7"/>
    <w:rsid w:val="00BB738C"/>
    <w:rsid w:val="00BE5A88"/>
    <w:rsid w:val="00C3095E"/>
    <w:rsid w:val="00DC1A69"/>
    <w:rsid w:val="00DE116F"/>
    <w:rsid w:val="00E275D5"/>
    <w:rsid w:val="00F428C9"/>
    <w:rsid w:val="00FA2007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03B7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2024-03-04T11:31:00Z</dcterms:created>
  <dcterms:modified xsi:type="dcterms:W3CDTF">2024-03-06T10:29:00Z</dcterms:modified>
</cp:coreProperties>
</file>